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6D366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单位授权委托书</w:t>
      </w:r>
    </w:p>
    <w:p w14:paraId="692EC3E9">
      <w:pPr>
        <w:jc w:val="center"/>
        <w:rPr>
          <w:rFonts w:hint="eastAsia"/>
          <w:b/>
          <w:sz w:val="44"/>
          <w:szCs w:val="44"/>
        </w:rPr>
      </w:pPr>
    </w:p>
    <w:p w14:paraId="0667F29F">
      <w:pPr>
        <w:tabs>
          <w:tab w:val="left" w:pos="376"/>
        </w:tabs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达州电力集团有限公司：</w:t>
      </w:r>
    </w:p>
    <w:p w14:paraId="34CDD2DE">
      <w:pPr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兹有我单位需办理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电费担保金</w:t>
      </w:r>
      <w:r>
        <w:rPr>
          <w:rFonts w:hint="eastAsia" w:ascii="仿宋" w:hAnsi="仿宋" w:eastAsia="仿宋" w:cs="仿宋"/>
          <w:bCs/>
          <w:sz w:val="32"/>
          <w:szCs w:val="32"/>
        </w:rPr>
        <w:t>退款（电费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担保金</w:t>
      </w:r>
      <w:r>
        <w:rPr>
          <w:rFonts w:hint="eastAsia" w:ascii="仿宋" w:hAnsi="仿宋" w:eastAsia="仿宋" w:cs="仿宋"/>
          <w:bCs/>
          <w:sz w:val="32"/>
          <w:szCs w:val="32"/>
        </w:rPr>
        <w:t>结转）事务，法定代表人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特授权委托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身份证号码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前往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供电分公司办理，望贵公司给予接洽受理为盼！</w:t>
      </w:r>
    </w:p>
    <w:p w14:paraId="27B6BA6B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</w:p>
    <w:p w14:paraId="72DEE3CA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</w:p>
    <w:p w14:paraId="24E0BDB8">
      <w:pPr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法人代表（签字）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:</w:t>
      </w:r>
    </w:p>
    <w:p w14:paraId="30A71253">
      <w:pPr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    单位（盖章）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:</w:t>
      </w:r>
    </w:p>
    <w:p w14:paraId="1B5F9D46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      年    月    日</w:t>
      </w:r>
    </w:p>
    <w:p w14:paraId="197AB118"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</w:p>
    <w:p w14:paraId="1BAEB62C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6DF6577"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4524D"/>
    <w:rsid w:val="4EF4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2026-09-15T02:24:00Z</dcterms:created>
  <dc:creator>阿玛LJcompete20</dc:creator>
  <cp:lastModifiedBy>阿玛LJcompete20</cp:lastModifiedBy>
  <dcterms:modified xsi:type="dcterms:W3CDTF">2026-09-15T02:24:32Z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95B936D19AA84D05985D4A58FE9BE4EC_11</vt:lpwstr>
  </property>
  <property fmtid="{D5CDD505-2E9C-101B-9397-08002B2CF9AE}" pid="4" name="KSOTemplateDocerSaveRecord">
    <vt:lpwstr>eyJoZGlkIjoiZjE5MjkyYzA5Zjg5NzVlOTBmODI5MmNkMjYyYzE1MzUiLCJ1c2VySWQiOiIyODM5OTY1NjAifQ==</vt:lpwstr>
  </property>
</Properties>
</file>